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FC61" w14:textId="77777777" w:rsidR="00E465F8" w:rsidRDefault="00E465F8" w:rsidP="00A40F16">
      <w:pPr>
        <w:jc w:val="both"/>
        <w:rPr>
          <w:color w:val="CC66F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465F8">
        <w:rPr>
          <w:color w:val="CC66F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Un incontro con la nonna </w:t>
      </w:r>
      <w:r w:rsidR="1D620A9B" w:rsidRPr="00E465F8">
        <w:rPr>
          <w:color w:val="CC66F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465F8">
        <w:rPr>
          <w:color w:val="CC66F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illy</w:t>
      </w:r>
    </w:p>
    <w:p w14:paraId="4266FEF6" w14:textId="77777777" w:rsidR="79594F99" w:rsidRDefault="79594F99" w:rsidP="5E0F755B">
      <w:pPr>
        <w:jc w:val="both"/>
        <w:rPr>
          <w:color w:val="000000" w:themeColor="text1"/>
          <w:sz w:val="28"/>
          <w:szCs w:val="28"/>
        </w:rPr>
      </w:pPr>
      <w:r w:rsidRPr="43E19CE8">
        <w:rPr>
          <w:color w:val="000000" w:themeColor="text1"/>
          <w:sz w:val="28"/>
          <w:szCs w:val="28"/>
        </w:rPr>
        <w:t>Venerdì 29 settembre</w:t>
      </w:r>
    </w:p>
    <w:p w14:paraId="04500886" w14:textId="77777777" w:rsidR="5AEB6C8A" w:rsidRDefault="5AEB6C8A" w:rsidP="43E19CE8">
      <w:pPr>
        <w:jc w:val="both"/>
        <w:rPr>
          <w:color w:val="000000" w:themeColor="text1"/>
          <w:sz w:val="28"/>
          <w:szCs w:val="28"/>
        </w:rPr>
      </w:pPr>
      <w:r w:rsidRPr="43E19CE8">
        <w:rPr>
          <w:color w:val="000000" w:themeColor="text1"/>
          <w:sz w:val="28"/>
          <w:szCs w:val="28"/>
        </w:rPr>
        <w:t>Siamo andati alla casa dei semi antichi e come sempre ci ha accolto la nonna Lilly. Siamo entrati in questo grande e meraviglioso posto e abbiamo svolto delle attività.</w:t>
      </w:r>
    </w:p>
    <w:p w14:paraId="0D63B867" w14:textId="77777777" w:rsidR="5E0F755B" w:rsidRDefault="5E0F755B" w:rsidP="5E0F755B">
      <w:pPr>
        <w:jc w:val="both"/>
        <w:rPr>
          <w:color w:val="CC66FF"/>
          <w:sz w:val="40"/>
          <w:szCs w:val="40"/>
        </w:rPr>
      </w:pPr>
    </w:p>
    <w:p w14:paraId="45A5F1FA" w14:textId="77777777" w:rsidR="00E465F8" w:rsidRPr="00E465F8" w:rsidRDefault="004C3571" w:rsidP="5E0F755B">
      <w:pPr>
        <w:jc w:val="both"/>
      </w:pPr>
      <w:r w:rsidRPr="00E465F8">
        <w:rPr>
          <w:noProof/>
          <w:color w:val="CC66FF"/>
          <w:sz w:val="40"/>
          <w:szCs w:val="40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D5B8C" wp14:editId="6F2DCBDE">
                <wp:simplePos x="0" y="0"/>
                <wp:positionH relativeFrom="page">
                  <wp:posOffset>3524431</wp:posOffset>
                </wp:positionH>
                <wp:positionV relativeFrom="paragraph">
                  <wp:posOffset>4586</wp:posOffset>
                </wp:positionV>
                <wp:extent cx="3743325" cy="15240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43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CC"/>
                          </a:solidFill>
                          <a:miter/>
                        </a:ln>
                      </wps:spPr>
                      <wps:txbx>
                        <w:txbxContent>
                          <w:p w14:paraId="6E7A5121" w14:textId="77777777" w:rsidR="00000000" w:rsidRPr="00E949D8" w:rsidRDefault="00000000" w:rsidP="00E4046F">
                            <w:pPr>
                              <w:spacing w:line="256" w:lineRule="auto"/>
                              <w:jc w:val="both"/>
                              <w:rPr>
                                <w:rFonts w:ascii="Calibri" w:hAnsi="Calibri" w:cs="Calibri"/>
                                <w:color w:val="CC66FF"/>
                                <w:sz w:val="28"/>
                                <w:szCs w:val="28"/>
                              </w:rPr>
                            </w:pPr>
                            <w:r w:rsidRPr="00E949D8">
                              <w:rPr>
                                <w:rFonts w:ascii="Calibri" w:hAnsi="Calibri" w:cs="Calibri"/>
                                <w:color w:val="CC66FF"/>
                                <w:sz w:val="28"/>
                                <w:szCs w:val="28"/>
                              </w:rPr>
                              <w:t xml:space="preserve"> Mandala della frutta e della verdura dell’Estate</w:t>
                            </w:r>
                          </w:p>
                          <w:p w14:paraId="65875F6A" w14:textId="77777777" w:rsidR="00000000" w:rsidRPr="00E949D8" w:rsidRDefault="00000000" w:rsidP="00E4046F">
                            <w:pPr>
                              <w:spacing w:line="256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949D8">
                              <w:rPr>
                                <w:rFonts w:ascii="Calibri" w:hAnsi="Calibri" w:cs="Calibri"/>
                              </w:rPr>
                              <w:t>Abbiamo fatto questo meraviglioso mandala sopra ad un telo grandissimo. Per prima cosa abbiamo raccolto tutta la frutta e la verdura che ci serviva per fare il mandala e dopo l’abbiamo composto, era un vero spettacolo!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D5B8C" id="Casella di testo 2" o:spid="_x0000_s1026" style="position:absolute;left:0;text-align:left;margin-left:277.5pt;margin-top:.35pt;width:294.7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fi2gEAAMEDAAAOAAAAZHJzL2Uyb0RvYy54bWysk29r2zAQxt8P9h2E3i+286+tiVNKSsag&#10;bIVuH0CRZVtM1mknJXa+/U5KmoZtMBjzC6HTSY+e++m8uh97ww4KvQZb8WKSc6ashFrbtuLfvm4/&#10;3HLmg7C1MGBVxY/K8/v1+3erwZVqCh2YWiEjEevLwVW8C8GVWeZlp3rhJ+CUpWQD2ItAIbZZjWIg&#10;9d5k0zxfZgNg7RCk8p5WH09Jvk76TaNk+NI0XgVmKk7eQhoxjbs4ZuuVKFsUrtPybEP8g4teaEuX&#10;XqQeRRBsj/o3qV5LBA9NmEjoM2gaLVWqgaop8l+qeemEU6kWguPdBZP/f7Ly8+HFPWO07t0TyO+e&#10;Wdh0wrbqARGGTomarisiqGxwvrwciIE/Hx0b7KME1cPGBPd4gavGwCQtzm7ms9l0wZmkXLGYzvM8&#10;4c9E+XrcoQ8fFfQsTiqO9HoJqjg8+RANiPJ1SzIMRtdbbUwKsN1tDLKDoJfepi95prqutxnLhorf&#10;LcjI3ySWy83mTxK9DgpPbow9UzmBiEjCuBspGac7qI/PyAbqror7H3uBijPzyRLPu2I+j+2Ygvni&#10;ZkoBXmd21xlhZQfUtCcaFh72ARqdiLzdc3ZCfZJAnXs6NuJ1nHa9/XnrnwAAAP//AwBQSwMEFAAG&#10;AAgAAAAhACrNWNTeAAAACQEAAA8AAABkcnMvZG93bnJldi54bWxMj0FPwkAUhO8m/IfNI/FiZAt2&#10;xdS+EtJETx4UTbwu3Ufb0H1buguUf+9ykuNkJjPf5KvRduJEg28dI8xnCQjiypmWa4Sf77fHFxA+&#10;aDa6c0wIF/KwKiZ3uc6MO/MXnTahFrGEfaYRmhD6TEpfNWS1n7meOHo7N1gdohxqaQZ9juW2k4sk&#10;eZZWtxwXGt1T2VC13xwtQiD1yc6Y3cPh8n5wtnwyH+Uv4v10XL+CCDSG/zBc8SM6FJFp645svOgQ&#10;lFLxS0BYgrja8zRVILYIizRZgixyefug+AMAAP//AwBQSwECLQAUAAYACAAAACEAtoM4kv4AAADh&#10;AQAAEwAAAAAAAAAAAAAAAAAAAAAAW0NvbnRlbnRfVHlwZXNdLnhtbFBLAQItABQABgAIAAAAIQA4&#10;/SH/1gAAAJQBAAALAAAAAAAAAAAAAAAAAC8BAABfcmVscy8ucmVsc1BLAQItABQABgAIAAAAIQB5&#10;nOfi2gEAAMEDAAAOAAAAAAAAAAAAAAAAAC4CAABkcnMvZTJvRG9jLnhtbFBLAQItABQABgAIAAAA&#10;IQAqzVjU3gAAAAkBAAAPAAAAAAAAAAAAAAAAADQEAABkcnMvZG93bnJldi54bWxQSwUGAAAAAAQA&#10;BADzAAAAPwUAAAAA&#10;" strokecolor="#f6c">
                <v:textbox>
                  <w:txbxContent>
                    <w:p w14:paraId="6E7A5121" w14:textId="77777777" w:rsidR="00000000" w:rsidRPr="00E949D8" w:rsidRDefault="00000000" w:rsidP="00E4046F">
                      <w:pPr>
                        <w:spacing w:line="256" w:lineRule="auto"/>
                        <w:jc w:val="both"/>
                        <w:rPr>
                          <w:rFonts w:ascii="Calibri" w:hAnsi="Calibri" w:cs="Calibri"/>
                          <w:color w:val="CC66FF"/>
                          <w:sz w:val="28"/>
                          <w:szCs w:val="28"/>
                        </w:rPr>
                      </w:pPr>
                      <w:r w:rsidRPr="00E949D8">
                        <w:rPr>
                          <w:rFonts w:ascii="Calibri" w:hAnsi="Calibri" w:cs="Calibri"/>
                          <w:color w:val="CC66FF"/>
                          <w:sz w:val="28"/>
                          <w:szCs w:val="28"/>
                        </w:rPr>
                        <w:t xml:space="preserve"> Mandala della frutta e della verdura dell’Estate</w:t>
                      </w:r>
                    </w:p>
                    <w:p w14:paraId="65875F6A" w14:textId="77777777" w:rsidR="00000000" w:rsidRPr="00E949D8" w:rsidRDefault="00000000" w:rsidP="00E4046F">
                      <w:pPr>
                        <w:spacing w:line="256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E949D8">
                        <w:rPr>
                          <w:rFonts w:ascii="Calibri" w:hAnsi="Calibri" w:cs="Calibri"/>
                        </w:rPr>
                        <w:t>Abbiamo fatto questo meraviglioso mandala sopra ad un telo grandissimo. Per prima cosa abbiamo raccolto tutta la frutta e la verdura che ci serviva per fare il mandala e dopo l’abbiamo composto, era un vero spettacolo!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E465F8" w:rsidRPr="5E0F75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7C8B5EDC">
        <w:rPr>
          <w:noProof/>
        </w:rPr>
        <w:drawing>
          <wp:inline distT="0" distB="0" distL="0" distR="0" wp14:anchorId="4AF304D3" wp14:editId="2C57DD1C">
            <wp:extent cx="1952625" cy="1214264"/>
            <wp:effectExtent l="0" t="0" r="0" b="5080"/>
            <wp:docPr id="1848314272" name="Immagine 16" descr="C:\Users\Utente\AppData\Local\Microsoft\Windows\INetCache\Content.MSO\E8F8C6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1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E442" w14:textId="77777777" w:rsidR="00E465F8" w:rsidRPr="00E465F8" w:rsidRDefault="00E465F8" w:rsidP="5E0F755B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8162AF" w14:textId="77777777" w:rsidR="005D10DC" w:rsidRDefault="00923463" w:rsidP="43E19CE8">
      <w:pPr>
        <w:jc w:val="both"/>
        <w:rPr>
          <w:color w:val="000000" w:themeColor="text1"/>
          <w:sz w:val="28"/>
          <w:szCs w:val="28"/>
        </w:rPr>
      </w:pPr>
      <w:r w:rsidRPr="005D10DC">
        <w:rPr>
          <w:noProof/>
          <w:color w:val="000000" w:themeColor="text1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B3E59E" wp14:editId="377CB17F">
                <wp:simplePos x="0" y="0"/>
                <wp:positionH relativeFrom="column">
                  <wp:posOffset>127635</wp:posOffset>
                </wp:positionH>
                <wp:positionV relativeFrom="paragraph">
                  <wp:posOffset>605155</wp:posOffset>
                </wp:positionV>
                <wp:extent cx="2377440" cy="1367790"/>
                <wp:effectExtent l="0" t="0" r="22860" b="2286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7744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CC"/>
                          </a:solidFill>
                          <a:miter/>
                        </a:ln>
                      </wps:spPr>
                      <wps:txbx>
                        <w:txbxContent>
                          <w:p w14:paraId="43CD74C3" w14:textId="77777777" w:rsidR="00000000" w:rsidRPr="00E949D8" w:rsidRDefault="00000000" w:rsidP="00553943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color w:val="CC66FF"/>
                                <w:sz w:val="28"/>
                                <w:szCs w:val="28"/>
                              </w:rPr>
                            </w:pPr>
                            <w:r w:rsidRPr="00E949D8">
                              <w:rPr>
                                <w:rFonts w:ascii="Calibri" w:hAnsi="Calibri" w:cs="Calibri"/>
                                <w:color w:val="CC66FF"/>
                                <w:sz w:val="28"/>
                                <w:szCs w:val="28"/>
                              </w:rPr>
                              <w:t>La dissemina</w:t>
                            </w:r>
                          </w:p>
                          <w:p w14:paraId="3C0523F3" w14:textId="77777777" w:rsidR="00000000" w:rsidRPr="00E949D8" w:rsidRDefault="00000000" w:rsidP="00553943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  <w:r w:rsidRPr="00E949D8">
                              <w:rPr>
                                <w:rFonts w:ascii="Calibri" w:hAnsi="Calibri" w:cs="Calibri"/>
                              </w:rPr>
                              <w:t>Abbiamo fatto la dissemina cioè</w:t>
                            </w:r>
                            <w:r w:rsidRPr="00E949D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abbiamo tolto </w:t>
                            </w:r>
                            <w:r w:rsidRPr="00E949D8">
                              <w:rPr>
                                <w:rFonts w:ascii="Calibri" w:hAnsi="Calibri" w:cs="Calibri"/>
                              </w:rPr>
                              <w:t xml:space="preserve">i semi da una pianta\fiore </w:t>
                            </w:r>
                            <w:r w:rsidRPr="00E949D8">
                              <w:rPr>
                                <w:rFonts w:ascii="Calibri" w:hAnsi="Calibri" w:cs="Calibri"/>
                                <w:color w:val="000000"/>
                              </w:rPr>
                              <w:t>p</w:t>
                            </w:r>
                            <w:r w:rsidRPr="00E949D8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 w:rsidRPr="00E949D8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 w:rsidRPr="00E949D8">
                              <w:rPr>
                                <w:rFonts w:ascii="Calibri" w:hAnsi="Calibri" w:cs="Calibri"/>
                              </w:rPr>
                              <w:t xml:space="preserve"> darne </w:t>
                            </w:r>
                            <w:r w:rsidRPr="00E949D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una nuova </w:t>
                            </w:r>
                            <w:r w:rsidRPr="00E949D8">
                              <w:rPr>
                                <w:rFonts w:ascii="Calibri" w:hAnsi="Calibri" w:cs="Calibri"/>
                              </w:rPr>
                              <w:t>vita 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3E59E" id="_x0000_s1027" style="position:absolute;left:0;text-align:left;margin-left:10.05pt;margin-top:47.65pt;width:187.2pt;height:107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KA3wEAAMgDAAAOAAAAZHJzL2Uyb0RvYy54bWysk1Fv2yAQx98n7Tsg3hfHaRIvVpyqSpVp&#10;UrVV6vYBMMYxGubYQWLn2+9M3DTd9lTVD8jHwZ///TjWt31r2FGh12ALnk6mnCkrodJ2X/CfP3af&#10;PnPmg7CVMGBVwU/K89vNxw/rzuVqBg2YSiEjEevzzhW8CcHlSeJlo1rhJ+CUpWQN2IpAIe6TCkVH&#10;6q1JZtPpMukAK4cglfc0e39O8k3Ur2slw/e69iowU3DyFuKIcSyHMdmsRb5H4RotRxviDS5aoS0d&#10;epG6F0GwA+p/pFotETzUYSKhTaCutVSxBqomnf5VzVMjnIq1EBzvLpj8+8nKb8cn94iDde8eQP7y&#10;zMK2EXav7hCha5So6Lh0AJV0zueXDUPgx619je0gQfWwPsI9XeCqPjBJk7ObLJvP6Q4k5dKbZZat&#10;Iv5E5M/bHfrwRUHLhp+CI91ehCqODz4MBkT+vCQaBqOrnTYmBrgvtwbZUdBN7+IXPVNd18uMZV3B&#10;V4vZIiq/yvnXEsvldvs/iVYHhWc3xo5UziAGJKEve6arEdkwU0J1ekTWUZMV3P8+CFScma+WsK7S&#10;SCTEYL7IZoQHrzPldUZY2QD17hmKhbtDgFpHMC/njIaoXSKvsbWHfryO46qXB7j5AwAA//8DAFBL&#10;AwQUAAYACAAAACEAiRxRXt0AAAAJAQAADwAAAGRycy9kb3ducmV2LnhtbEyPQU+DQBCF7yb+h800&#10;8WZ3AVFLWRpDYuLNWOt9ClMgsLOU3Rb8964nvb3Je3nvm3y3mEFcaXKdZQ3RWoEgrmzdcaPh8Pl6&#10;/wzCeeQaB8uk4Zsc7Irbmxyz2s78Qde9b0QoYZehhtb7MZPSVS0ZdGs7EgfvZCeDPpxTI+sJ51Bu&#10;Bhkr9SgNdhwWWhypbKnq9xejoSx7jOL+kM50On/5N8XJ+5m1vlstL1sQnhb/F4Zf/IAORWA62gvX&#10;TgwaYhWFpIZNmoAIfrJ5SEEcg4jUE8gil/8/KH4AAAD//wMAUEsBAi0AFAAGAAgAAAAhALaDOJL+&#10;AAAA4QEAABMAAAAAAAAAAAAAAAAAAAAAAFtDb250ZW50X1R5cGVzXS54bWxQSwECLQAUAAYACAAA&#10;ACEAOP0h/9YAAACUAQAACwAAAAAAAAAAAAAAAAAvAQAAX3JlbHMvLnJlbHNQSwECLQAUAAYACAAA&#10;ACEAHxACgN8BAADIAwAADgAAAAAAAAAAAAAAAAAuAgAAZHJzL2Uyb0RvYy54bWxQSwECLQAUAAYA&#10;CAAAACEAiRxRXt0AAAAJAQAADwAAAAAAAAAAAAAAAAA5BAAAZHJzL2Rvd25yZXYueG1sUEsFBgAA&#10;AAAEAAQA8wAAAEMFAAAAAA==&#10;" strokecolor="#f6c">
                <v:textbox>
                  <w:txbxContent>
                    <w:p w14:paraId="43CD74C3" w14:textId="77777777" w:rsidR="00000000" w:rsidRPr="00E949D8" w:rsidRDefault="00000000" w:rsidP="00553943">
                      <w:pPr>
                        <w:spacing w:line="254" w:lineRule="auto"/>
                        <w:rPr>
                          <w:rFonts w:ascii="Calibri" w:hAnsi="Calibri" w:cs="Calibri"/>
                          <w:color w:val="CC66FF"/>
                          <w:sz w:val="28"/>
                          <w:szCs w:val="28"/>
                        </w:rPr>
                      </w:pPr>
                      <w:r w:rsidRPr="00E949D8">
                        <w:rPr>
                          <w:rFonts w:ascii="Calibri" w:hAnsi="Calibri" w:cs="Calibri"/>
                          <w:color w:val="CC66FF"/>
                          <w:sz w:val="28"/>
                          <w:szCs w:val="28"/>
                        </w:rPr>
                        <w:t>La dissemina</w:t>
                      </w:r>
                    </w:p>
                    <w:p w14:paraId="3C0523F3" w14:textId="77777777" w:rsidR="00000000" w:rsidRPr="00E949D8" w:rsidRDefault="00000000" w:rsidP="00553943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  <w:r w:rsidRPr="00E949D8">
                        <w:rPr>
                          <w:rFonts w:ascii="Calibri" w:hAnsi="Calibri" w:cs="Calibri"/>
                        </w:rPr>
                        <w:t>Abbiamo fatto la dissemina cioè</w:t>
                      </w:r>
                      <w:r w:rsidRPr="00E949D8">
                        <w:rPr>
                          <w:rFonts w:ascii="Calibri" w:hAnsi="Calibri" w:cs="Calibri"/>
                          <w:color w:val="000000"/>
                        </w:rPr>
                        <w:t xml:space="preserve"> abbiamo tolto </w:t>
                      </w:r>
                      <w:r w:rsidRPr="00E949D8">
                        <w:rPr>
                          <w:rFonts w:ascii="Calibri" w:hAnsi="Calibri" w:cs="Calibri"/>
                        </w:rPr>
                        <w:t xml:space="preserve">i semi da una pianta\fiore </w:t>
                      </w:r>
                      <w:r w:rsidRPr="00E949D8">
                        <w:rPr>
                          <w:rFonts w:ascii="Calibri" w:hAnsi="Calibri" w:cs="Calibri"/>
                          <w:color w:val="000000"/>
                        </w:rPr>
                        <w:t>p</w:t>
                      </w:r>
                      <w:r w:rsidRPr="00E949D8">
                        <w:rPr>
                          <w:rFonts w:ascii="Calibri" w:hAnsi="Calibri" w:cs="Calibri"/>
                        </w:rPr>
                        <w:t>e</w:t>
                      </w:r>
                      <w:r w:rsidRPr="00E949D8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 w:rsidRPr="00E949D8">
                        <w:rPr>
                          <w:rFonts w:ascii="Calibri" w:hAnsi="Calibri" w:cs="Calibri"/>
                        </w:rPr>
                        <w:t xml:space="preserve"> darne </w:t>
                      </w:r>
                      <w:r w:rsidRPr="00E949D8">
                        <w:rPr>
                          <w:rFonts w:ascii="Calibri" w:hAnsi="Calibri" w:cs="Calibri"/>
                          <w:color w:val="000000"/>
                        </w:rPr>
                        <w:t xml:space="preserve">una nuova </w:t>
                      </w:r>
                      <w:r w:rsidRPr="00E949D8">
                        <w:rPr>
                          <w:rFonts w:ascii="Calibri" w:hAnsi="Calibri" w:cs="Calibri"/>
                        </w:rPr>
                        <w:t>vita 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561B7E8E" w:rsidRPr="43E19CE8">
        <w:rPr>
          <w:color w:val="000000" w:themeColor="text1"/>
          <w:sz w:val="28"/>
          <w:szCs w:val="28"/>
        </w:rPr>
        <w:t xml:space="preserve">  </w:t>
      </w:r>
      <w:r w:rsidR="7C1D2C13">
        <w:rPr>
          <w:noProof/>
        </w:rPr>
        <w:drawing>
          <wp:inline distT="0" distB="0" distL="0" distR="0" wp14:anchorId="45B21979" wp14:editId="1A182BE0">
            <wp:extent cx="2651420" cy="1485900"/>
            <wp:effectExtent l="0" t="0" r="0" b="0"/>
            <wp:docPr id="1722554437" name="Immagine 172255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4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61B7E8E" w:rsidRPr="43E19CE8">
        <w:rPr>
          <w:color w:val="000000" w:themeColor="text1"/>
          <w:sz w:val="28"/>
          <w:szCs w:val="28"/>
        </w:rPr>
        <w:t xml:space="preserve">                   </w:t>
      </w:r>
    </w:p>
    <w:p w14:paraId="5CB3C1F1" w14:textId="77777777" w:rsidR="005D10DC" w:rsidRDefault="1382C046" w:rsidP="43E19CE8">
      <w:pPr>
        <w:jc w:val="both"/>
        <w:rPr>
          <w:color w:val="CC66FF"/>
          <w:sz w:val="40"/>
          <w:szCs w:val="40"/>
        </w:rPr>
      </w:pPr>
      <w:r w:rsidRPr="5E0F755B">
        <w:rPr>
          <w:color w:val="CC66FF"/>
          <w:sz w:val="40"/>
          <w:szCs w:val="40"/>
        </w:rPr>
        <w:t xml:space="preserve">                                            </w:t>
      </w:r>
    </w:p>
    <w:p w14:paraId="772429D1" w14:textId="77777777" w:rsidR="005D10DC" w:rsidRDefault="004C3571" w:rsidP="5E0F755B">
      <w:pPr>
        <w:jc w:val="both"/>
      </w:pPr>
      <w:r w:rsidRPr="005D10DC">
        <w:rPr>
          <w:noProof/>
          <w:color w:val="000000" w:themeColor="text1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FF4A8A" wp14:editId="24DB8C4A">
                <wp:simplePos x="0" y="0"/>
                <wp:positionH relativeFrom="column">
                  <wp:posOffset>4136423</wp:posOffset>
                </wp:positionH>
                <wp:positionV relativeFrom="paragraph">
                  <wp:posOffset>10481</wp:posOffset>
                </wp:positionV>
                <wp:extent cx="2377440" cy="2457450"/>
                <wp:effectExtent l="0" t="0" r="2286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88D3" w14:textId="77777777" w:rsidR="005D10DC" w:rsidRPr="00A40F16" w:rsidRDefault="005D10DC">
                            <w:pPr>
                              <w:rPr>
                                <w:color w:val="CC66FF"/>
                                <w:sz w:val="28"/>
                                <w:szCs w:val="28"/>
                              </w:rPr>
                            </w:pPr>
                            <w:r w:rsidRPr="00A40F16">
                              <w:rPr>
                                <w:color w:val="CC66FF"/>
                                <w:sz w:val="28"/>
                                <w:szCs w:val="28"/>
                              </w:rPr>
                              <w:t xml:space="preserve">Il </w:t>
                            </w:r>
                            <w:r w:rsidR="00A40F16" w:rsidRPr="00A40F16">
                              <w:rPr>
                                <w:color w:val="CC66FF"/>
                                <w:sz w:val="28"/>
                                <w:szCs w:val="28"/>
                              </w:rPr>
                              <w:t>signore</w:t>
                            </w:r>
                            <w:r w:rsidRPr="00A40F16">
                              <w:rPr>
                                <w:color w:val="CC66FF"/>
                                <w:sz w:val="28"/>
                                <w:szCs w:val="28"/>
                              </w:rPr>
                              <w:t xml:space="preserve"> della parola </w:t>
                            </w:r>
                          </w:p>
                          <w:p w14:paraId="15E2EA4F" w14:textId="77777777" w:rsidR="005D10DC" w:rsidRDefault="005D10DC">
                            <w:r>
                              <w:t xml:space="preserve">Quello che mi è </w:t>
                            </w:r>
                            <w:r w:rsidR="0056684E">
                              <w:t>piaciuto di più è stato creare</w:t>
                            </w:r>
                            <w:r w:rsidR="00A40F16">
                              <w:t xml:space="preserve"> il signore</w:t>
                            </w:r>
                            <w:r>
                              <w:t xml:space="preserve"> della parola, se</w:t>
                            </w:r>
                            <w:r w:rsidR="0056684E">
                              <w:t xml:space="preserve"> </w:t>
                            </w:r>
                            <w:r>
                              <w:t>ne faceva uno per classe e potevamo decorarlo come volevamo con: perline, gemme e tanto altro</w:t>
                            </w:r>
                            <w:r w:rsidR="00A40F16">
                              <w:t>.</w:t>
                            </w:r>
                            <w:r w:rsidR="0056684E">
                              <w:t xml:space="preserve"> Voi direte che cos’è il signore</w:t>
                            </w:r>
                            <w:r w:rsidR="00A40F16">
                              <w:t xml:space="preserve"> della parola? Il signore della parola è un bastone che fa parlare: tu lo prendi in mano e solo tu puoi parlare e gli altri hanno l’obbligo di stare in silenzio, se vuoi parlare alzi la mano.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/>
        </mc:AlternateContent>
      </w:r>
      <w:r w:rsidR="17FAD6B2">
        <w:rPr>
          <w:noProof/>
        </w:rPr>
        <w:drawing>
          <wp:inline distT="0" distB="0" distL="0" distR="0" wp14:anchorId="15A1CBE7" wp14:editId="7B18084C">
            <wp:extent cx="2473961" cy="1748313"/>
            <wp:effectExtent l="0" t="0" r="0" b="2540"/>
            <wp:docPr id="811959266" name="Immagine 18" descr="C:\Users\Utente\AppData\Local\Microsoft\Windows\INetCache\Content.MSO\1EE5FC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1" cy="174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2D03" w14:textId="77777777" w:rsidR="5E0F755B" w:rsidRDefault="5E0F755B" w:rsidP="5E0F755B">
      <w:pPr>
        <w:jc w:val="both"/>
        <w:rPr>
          <w:color w:val="000000" w:themeColor="text1"/>
          <w:sz w:val="32"/>
          <w:szCs w:val="32"/>
        </w:rPr>
      </w:pPr>
    </w:p>
    <w:p w14:paraId="7E9464A0" w14:textId="77777777" w:rsidR="00E949D8" w:rsidRDefault="004C3571" w:rsidP="43E19CE8">
      <w:pPr>
        <w:rPr>
          <w:i/>
          <w:iCs/>
          <w:sz w:val="32"/>
          <w:szCs w:val="32"/>
        </w:rPr>
      </w:pPr>
      <w:r w:rsidRPr="0478BB03">
        <w:rPr>
          <w:sz w:val="28"/>
          <w:szCs w:val="28"/>
        </w:rPr>
        <w:t>Vorrei ritornare alla casa dei semi un giorno!</w:t>
      </w:r>
      <w:r w:rsidR="3E294BF0" w:rsidRPr="0478BB03">
        <w:rPr>
          <w:sz w:val="28"/>
          <w:szCs w:val="28"/>
        </w:rPr>
        <w:t xml:space="preserve">                                                   </w:t>
      </w:r>
      <w:r w:rsidR="3E294BF0" w:rsidRPr="0478BB03">
        <w:rPr>
          <w:i/>
          <w:iCs/>
          <w:sz w:val="32"/>
          <w:szCs w:val="32"/>
        </w:rPr>
        <w:t xml:space="preserve"> </w:t>
      </w:r>
    </w:p>
    <w:p w14:paraId="7F70F00D" w14:textId="77777777" w:rsidR="00E949D8" w:rsidRDefault="00E949D8" w:rsidP="43E19CE8">
      <w:pPr>
        <w:rPr>
          <w:i/>
          <w:iCs/>
          <w:sz w:val="32"/>
          <w:szCs w:val="32"/>
        </w:rPr>
      </w:pPr>
    </w:p>
    <w:p w14:paraId="617CB01E" w14:textId="2AB6258D" w:rsidR="00A40F16" w:rsidRPr="005D10DC" w:rsidRDefault="3E294BF0" w:rsidP="00E949D8">
      <w:pPr>
        <w:ind w:left="7788" w:firstLine="708"/>
        <w:rPr>
          <w:sz w:val="32"/>
          <w:szCs w:val="32"/>
        </w:rPr>
      </w:pPr>
      <w:r w:rsidRPr="0478BB03">
        <w:rPr>
          <w:i/>
          <w:iCs/>
          <w:sz w:val="32"/>
          <w:szCs w:val="32"/>
        </w:rPr>
        <w:t>Isabella</w:t>
      </w:r>
    </w:p>
    <w:sectPr w:rsidR="00A40F16" w:rsidRPr="005D1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F8"/>
    <w:rsid w:val="00027DD4"/>
    <w:rsid w:val="001A4044"/>
    <w:rsid w:val="004C3571"/>
    <w:rsid w:val="0056684E"/>
    <w:rsid w:val="005D10DC"/>
    <w:rsid w:val="00923463"/>
    <w:rsid w:val="00A40F16"/>
    <w:rsid w:val="00E465F8"/>
    <w:rsid w:val="00E949D8"/>
    <w:rsid w:val="0478BB03"/>
    <w:rsid w:val="05E8E25A"/>
    <w:rsid w:val="109CA56F"/>
    <w:rsid w:val="132FE5A9"/>
    <w:rsid w:val="1382C046"/>
    <w:rsid w:val="1556F8B6"/>
    <w:rsid w:val="17FAD6B2"/>
    <w:rsid w:val="1A2A69D9"/>
    <w:rsid w:val="1BC132B6"/>
    <w:rsid w:val="1D620A9B"/>
    <w:rsid w:val="1DDD3AF4"/>
    <w:rsid w:val="24C50F12"/>
    <w:rsid w:val="2CD020F7"/>
    <w:rsid w:val="3052157D"/>
    <w:rsid w:val="3146973D"/>
    <w:rsid w:val="354DDFCC"/>
    <w:rsid w:val="3934585E"/>
    <w:rsid w:val="3E294BF0"/>
    <w:rsid w:val="43E19CE8"/>
    <w:rsid w:val="4745E26C"/>
    <w:rsid w:val="535E23C6"/>
    <w:rsid w:val="54CDD4A3"/>
    <w:rsid w:val="54DD173C"/>
    <w:rsid w:val="561B7E8E"/>
    <w:rsid w:val="58B1A2D0"/>
    <w:rsid w:val="5AEB6C8A"/>
    <w:rsid w:val="5B066112"/>
    <w:rsid w:val="5E0F755B"/>
    <w:rsid w:val="5F0A001A"/>
    <w:rsid w:val="5F77BC75"/>
    <w:rsid w:val="60CFBA56"/>
    <w:rsid w:val="626B8AB7"/>
    <w:rsid w:val="6780A34B"/>
    <w:rsid w:val="69E35F0C"/>
    <w:rsid w:val="6B04C2E0"/>
    <w:rsid w:val="6B481E62"/>
    <w:rsid w:val="6E7B6D32"/>
    <w:rsid w:val="70C69658"/>
    <w:rsid w:val="73B718E5"/>
    <w:rsid w:val="7693E9D9"/>
    <w:rsid w:val="76A8B9B7"/>
    <w:rsid w:val="7809271B"/>
    <w:rsid w:val="79594F99"/>
    <w:rsid w:val="7C1D2C13"/>
    <w:rsid w:val="7C8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7CE7"/>
  <w15:chartTrackingRefBased/>
  <w15:docId w15:val="{D24E8A83-F91B-4BA7-A6C6-F76AAC3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ab1aa-4e14-49e2-a743-b06a9ab49b0b" xsi:nil="true"/>
    <lcf76f155ced4ddcb4097134ff3c332f xmlns="50388f25-70b8-41cd-b6f8-6eb1b80d7c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4AF2331C9602408D145F85FBC86789" ma:contentTypeVersion="13" ma:contentTypeDescription="Creare un nuovo documento." ma:contentTypeScope="" ma:versionID="e623347687f2c6f7f0270d57b601397d">
  <xsd:schema xmlns:xsd="http://www.w3.org/2001/XMLSchema" xmlns:xs="http://www.w3.org/2001/XMLSchema" xmlns:p="http://schemas.microsoft.com/office/2006/metadata/properties" xmlns:ns2="50388f25-70b8-41cd-b6f8-6eb1b80d7cc5" xmlns:ns3="c12ab1aa-4e14-49e2-a743-b06a9ab49b0b" targetNamespace="http://schemas.microsoft.com/office/2006/metadata/properties" ma:root="true" ma:fieldsID="2f25e5964cca7b07883264d19dd95996" ns2:_="" ns3:_="">
    <xsd:import namespace="50388f25-70b8-41cd-b6f8-6eb1b80d7cc5"/>
    <xsd:import namespace="c12ab1aa-4e14-49e2-a743-b06a9ab4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88f25-70b8-41cd-b6f8-6eb1b80d7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b1aa-4e14-49e2-a743-b06a9ab49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5d4b010-6f1b-4e6b-82dc-271ef04acb5d}" ma:internalName="TaxCatchAll" ma:showField="CatchAllData" ma:web="c12ab1aa-4e14-49e2-a743-b06a9ab49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97997-25B6-4147-8550-C029E281A323}">
  <ds:schemaRefs>
    <ds:schemaRef ds:uri="http://schemas.microsoft.com/office/2006/metadata/properties"/>
    <ds:schemaRef ds:uri="http://schemas.microsoft.com/office/infopath/2007/PartnerControls"/>
    <ds:schemaRef ds:uri="c12ab1aa-4e14-49e2-a743-b06a9ab49b0b"/>
    <ds:schemaRef ds:uri="50388f25-70b8-41cd-b6f8-6eb1b80d7cc5"/>
  </ds:schemaRefs>
</ds:datastoreItem>
</file>

<file path=customXml/itemProps2.xml><?xml version="1.0" encoding="utf-8"?>
<ds:datastoreItem xmlns:ds="http://schemas.openxmlformats.org/officeDocument/2006/customXml" ds:itemID="{65937167-AD63-4AAB-9EF7-4DD86C438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668CC-674B-4CC4-9B04-642ABCE6F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f25-70b8-41cd-b6f8-6eb1b80d7cc5"/>
    <ds:schemaRef ds:uri="c12ab1aa-4e14-49e2-a743-b06a9ab4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BONFANTI</dc:creator>
  <cp:keywords/>
  <dc:description/>
  <cp:lastModifiedBy>Emanuela Sancinelli</cp:lastModifiedBy>
  <cp:revision>7</cp:revision>
  <dcterms:created xsi:type="dcterms:W3CDTF">2023-11-08T09:16:00Z</dcterms:created>
  <dcterms:modified xsi:type="dcterms:W3CDTF">2024-02-04T20:30:00Z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0x010100F64AF2331C9602408D145F85FBC86789</vt:lpwstr>
  </property>
  <property fmtid="{D5CDD505-2E9C-101B-9397-08002B2CF9AE}" pid="3" name="MediaServiceImageTags">
    <vt:lpwstr/>
  </property>
</Properties>
</file>